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544446">
        <w:rPr>
          <w:sz w:val="28"/>
          <w:szCs w:val="28"/>
        </w:rPr>
        <w:t>1</w:t>
      </w:r>
      <w:r w:rsidR="00990B3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D0C01">
        <w:rPr>
          <w:sz w:val="28"/>
          <w:szCs w:val="28"/>
        </w:rPr>
        <w:t xml:space="preserve"> </w:t>
      </w:r>
      <w:r w:rsidR="00990B36">
        <w:rPr>
          <w:sz w:val="28"/>
          <w:szCs w:val="28"/>
        </w:rPr>
        <w:t>Eight-column Worksheet</w:t>
      </w:r>
      <w:r w:rsidR="00CD0C01">
        <w:rPr>
          <w:sz w:val="28"/>
          <w:szCs w:val="28"/>
        </w:rPr>
        <w:t xml:space="preserve"> </w:t>
      </w:r>
    </w:p>
    <w:p w:rsidR="00ED33FF" w:rsidRDefault="00990B36" w:rsidP="00ED33FF">
      <w:r>
        <w:t>The eleventh</w:t>
      </w:r>
      <w:r w:rsidR="005109C7">
        <w:t xml:space="preserve"> </w:t>
      </w:r>
      <w:r w:rsidR="00ED33FF">
        <w:t>week you will learn:</w:t>
      </w:r>
    </w:p>
    <w:p w:rsidR="00ED33FF" w:rsidRDefault="00544446" w:rsidP="00ED33FF">
      <w:pPr>
        <w:numPr>
          <w:ilvl w:val="0"/>
          <w:numId w:val="1"/>
        </w:numPr>
      </w:pPr>
      <w:r>
        <w:t>The importance of the</w:t>
      </w:r>
      <w:r w:rsidR="00990B36">
        <w:t xml:space="preserve"> work sheet</w:t>
      </w:r>
    </w:p>
    <w:p w:rsidR="00ED33FF" w:rsidRDefault="00990B36" w:rsidP="00ED33FF">
      <w:pPr>
        <w:numPr>
          <w:ilvl w:val="0"/>
          <w:numId w:val="1"/>
        </w:numPr>
      </w:pPr>
      <w:r>
        <w:t>Columns for adjustments and inventory</w:t>
      </w:r>
    </w:p>
    <w:p w:rsidR="00ED33FF" w:rsidRDefault="00990B36" w:rsidP="00ED33FF">
      <w:pPr>
        <w:numPr>
          <w:ilvl w:val="0"/>
          <w:numId w:val="1"/>
        </w:numPr>
      </w:pPr>
      <w:r>
        <w:t>How to generate formulas for the worksheet</w:t>
      </w:r>
    </w:p>
    <w:p w:rsidR="00ED3E76" w:rsidRDefault="00990B36" w:rsidP="00ED33FF">
      <w:pPr>
        <w:numPr>
          <w:ilvl w:val="0"/>
          <w:numId w:val="1"/>
        </w:numPr>
      </w:pPr>
      <w:r>
        <w:t>Inventory evaluation methods</w:t>
      </w:r>
    </w:p>
    <w:p w:rsidR="00C21365" w:rsidRDefault="00990B36" w:rsidP="00ED33FF">
      <w:pPr>
        <w:numPr>
          <w:ilvl w:val="0"/>
          <w:numId w:val="1"/>
        </w:numPr>
      </w:pPr>
      <w:r>
        <w:t>Formatting the worksheet</w:t>
      </w:r>
    </w:p>
    <w:p w:rsidR="00544446" w:rsidRDefault="00990B36" w:rsidP="00ED33FF">
      <w:pPr>
        <w:numPr>
          <w:ilvl w:val="0"/>
          <w:numId w:val="1"/>
        </w:numPr>
      </w:pPr>
      <w:r>
        <w:t>Hot make adjustments for ending inventory</w:t>
      </w:r>
    </w:p>
    <w:p w:rsidR="00ED33FF" w:rsidRDefault="00ED33FF" w:rsidP="0036184F">
      <w:pPr>
        <w:ind w:left="360"/>
      </w:pP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C21365">
        <w:rPr>
          <w:sz w:val="28"/>
          <w:szCs w:val="28"/>
        </w:rPr>
        <w:t>1</w:t>
      </w:r>
      <w:r w:rsidR="00990B36">
        <w:rPr>
          <w:sz w:val="28"/>
          <w:szCs w:val="28"/>
        </w:rPr>
        <w:t>1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</w:t>
      </w:r>
      <w:r w:rsidR="00885218">
        <w:t>1</w:t>
      </w:r>
      <w:r w:rsidR="00990B36">
        <w:t>1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990B36">
          <w:rPr>
            <w:rStyle w:val="Hyperlink"/>
          </w:rPr>
          <w:t>Chapter 11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544446" w:rsidP="00ED33FF">
      <w:pPr>
        <w:numPr>
          <w:ilvl w:val="0"/>
          <w:numId w:val="2"/>
        </w:numPr>
      </w:pPr>
      <w:r>
        <w:t>View Bromley’s financial statement on Excel</w:t>
      </w:r>
    </w:p>
    <w:p w:rsidR="00ED33FF" w:rsidRDefault="00544446" w:rsidP="00ED33FF">
      <w:pPr>
        <w:numPr>
          <w:ilvl w:val="0"/>
          <w:numId w:val="2"/>
        </w:numPr>
      </w:pPr>
      <w:r>
        <w:t>Setup your owns company’s books on the Excel</w:t>
      </w:r>
      <w:r w:rsidR="00990B36">
        <w:t xml:space="preserve"> general ledger spreadsheet</w:t>
      </w:r>
    </w:p>
    <w:p w:rsidR="00C21365" w:rsidRDefault="00990B36" w:rsidP="00ED33FF">
      <w:pPr>
        <w:numPr>
          <w:ilvl w:val="0"/>
          <w:numId w:val="2"/>
        </w:numPr>
      </w:pPr>
      <w:r>
        <w:t>Turn in your progress log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</w:t>
      </w:r>
      <w:r w:rsidR="00885218">
        <w:t xml:space="preserve"> 1</w:t>
      </w:r>
      <w:r w:rsidR="00990B36">
        <w:t>1</w:t>
      </w:r>
      <w:r w:rsidR="00ED33FF">
        <w:t xml:space="preserve"> accounting test.</w:t>
      </w:r>
      <w:r w:rsidR="005C56CA">
        <w:t xml:space="preserve"> </w:t>
      </w:r>
      <w:hyperlink r:id="rId6" w:history="1">
        <w:r w:rsidR="00990B36">
          <w:rPr>
            <w:rStyle w:val="Hyperlink"/>
          </w:rPr>
          <w:t>Chapter 11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A7129"/>
    <w:rsid w:val="000D149D"/>
    <w:rsid w:val="0013182D"/>
    <w:rsid w:val="00275121"/>
    <w:rsid w:val="0031522D"/>
    <w:rsid w:val="00332747"/>
    <w:rsid w:val="0033683D"/>
    <w:rsid w:val="0036184F"/>
    <w:rsid w:val="00383DAA"/>
    <w:rsid w:val="003C4362"/>
    <w:rsid w:val="003E0E95"/>
    <w:rsid w:val="00427B07"/>
    <w:rsid w:val="0050259E"/>
    <w:rsid w:val="005109C7"/>
    <w:rsid w:val="00540988"/>
    <w:rsid w:val="00544446"/>
    <w:rsid w:val="005C56CA"/>
    <w:rsid w:val="005D24C4"/>
    <w:rsid w:val="0064025F"/>
    <w:rsid w:val="00676BC8"/>
    <w:rsid w:val="00677896"/>
    <w:rsid w:val="006D57E4"/>
    <w:rsid w:val="00780A5B"/>
    <w:rsid w:val="00781977"/>
    <w:rsid w:val="007E30FA"/>
    <w:rsid w:val="007E417F"/>
    <w:rsid w:val="007F69D5"/>
    <w:rsid w:val="00822093"/>
    <w:rsid w:val="00885218"/>
    <w:rsid w:val="008B1744"/>
    <w:rsid w:val="009459D5"/>
    <w:rsid w:val="00990B36"/>
    <w:rsid w:val="00997FBD"/>
    <w:rsid w:val="009C6EAF"/>
    <w:rsid w:val="009D2C95"/>
    <w:rsid w:val="00A12CD5"/>
    <w:rsid w:val="00A54582"/>
    <w:rsid w:val="00A63C63"/>
    <w:rsid w:val="00AA3FAE"/>
    <w:rsid w:val="00AC43E2"/>
    <w:rsid w:val="00AD50ED"/>
    <w:rsid w:val="00B06B84"/>
    <w:rsid w:val="00B95228"/>
    <w:rsid w:val="00C21365"/>
    <w:rsid w:val="00C80A27"/>
    <w:rsid w:val="00C8497A"/>
    <w:rsid w:val="00CD0C01"/>
    <w:rsid w:val="00D754F1"/>
    <w:rsid w:val="00E25C99"/>
    <w:rsid w:val="00E31941"/>
    <w:rsid w:val="00E93426"/>
    <w:rsid w:val="00ED33FF"/>
    <w:rsid w:val="00ED3E76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11test.html" TargetMode="External"/><Relationship Id="rId5" Type="http://schemas.openxmlformats.org/officeDocument/2006/relationships/hyperlink" Target="http://janetbelch.com/acct/c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2015-09-04T18:28:00Z</dcterms:created>
  <dcterms:modified xsi:type="dcterms:W3CDTF">2015-09-04T18:35:00Z</dcterms:modified>
</cp:coreProperties>
</file>